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46EA" w:rsidRDefault="0072751E">
      <w:pPr>
        <w:jc w:val="center"/>
        <w:rPr>
          <w:rFonts w:ascii="Times New Roman" w:eastAsia="Times New Roman" w:hAnsi="Times New Roman"/>
          <w:b/>
          <w:sz w:val="24"/>
          <w:szCs w:val="24"/>
        </w:rPr>
      </w:pPr>
      <w:r>
        <w:rPr>
          <w:rFonts w:ascii="Times New Roman" w:eastAsia="Times New Roman" w:hAnsi="Times New Roman"/>
          <w:b/>
          <w:sz w:val="24"/>
          <w:szCs w:val="24"/>
        </w:rPr>
        <w:t xml:space="preserve">Notice of Intent to Award Contract </w:t>
      </w:r>
    </w:p>
    <w:p w14:paraId="00000002" w14:textId="77777777" w:rsidR="004946EA" w:rsidRDefault="004946EA">
      <w:pPr>
        <w:jc w:val="center"/>
        <w:rPr>
          <w:rFonts w:ascii="Times New Roman" w:eastAsia="Times New Roman" w:hAnsi="Times New Roman"/>
          <w:b/>
          <w:sz w:val="24"/>
          <w:szCs w:val="24"/>
        </w:rPr>
      </w:pPr>
    </w:p>
    <w:p w14:paraId="00000003" w14:textId="77777777" w:rsidR="004946EA" w:rsidRDefault="0072751E">
      <w:pPr>
        <w:jc w:val="center"/>
        <w:rPr>
          <w:rFonts w:ascii="Times New Roman" w:eastAsia="Times New Roman" w:hAnsi="Times New Roman"/>
          <w:b/>
          <w:sz w:val="24"/>
          <w:szCs w:val="24"/>
        </w:rPr>
      </w:pPr>
      <w:r>
        <w:rPr>
          <w:rFonts w:ascii="Times New Roman" w:eastAsia="Times New Roman" w:hAnsi="Times New Roman"/>
          <w:b/>
          <w:sz w:val="24"/>
          <w:szCs w:val="24"/>
        </w:rPr>
        <w:t>Medford Irrigation District</w:t>
      </w:r>
    </w:p>
    <w:p w14:paraId="00000004" w14:textId="77777777" w:rsidR="004946EA" w:rsidRDefault="004946EA">
      <w:pPr>
        <w:jc w:val="center"/>
        <w:rPr>
          <w:rFonts w:ascii="Times New Roman" w:eastAsia="Times New Roman" w:hAnsi="Times New Roman"/>
          <w:b/>
          <w:sz w:val="24"/>
          <w:szCs w:val="24"/>
        </w:rPr>
      </w:pPr>
    </w:p>
    <w:p w14:paraId="00000005" w14:textId="77777777" w:rsidR="004946EA" w:rsidRDefault="0072751E">
      <w:pPr>
        <w:jc w:val="center"/>
        <w:rPr>
          <w:rFonts w:ascii="Times New Roman" w:eastAsia="Times New Roman" w:hAnsi="Times New Roman"/>
          <w:b/>
          <w:sz w:val="24"/>
          <w:szCs w:val="24"/>
        </w:rPr>
      </w:pPr>
      <w:r>
        <w:rPr>
          <w:rFonts w:ascii="Times New Roman" w:eastAsia="Times New Roman" w:hAnsi="Times New Roman"/>
          <w:b/>
          <w:sz w:val="24"/>
          <w:szCs w:val="24"/>
        </w:rPr>
        <w:t>Engineering Services</w:t>
      </w:r>
    </w:p>
    <w:p w14:paraId="00000006" w14:textId="77777777" w:rsidR="004946EA" w:rsidRDefault="004946EA">
      <w:pPr>
        <w:jc w:val="center"/>
        <w:rPr>
          <w:rFonts w:ascii="Times New Roman" w:eastAsia="Times New Roman" w:hAnsi="Times New Roman"/>
          <w:b/>
          <w:sz w:val="24"/>
          <w:szCs w:val="24"/>
        </w:rPr>
      </w:pPr>
    </w:p>
    <w:p w14:paraId="00000007" w14:textId="77777777" w:rsidR="004946EA" w:rsidRDefault="0072751E">
      <w:pPr>
        <w:jc w:val="center"/>
        <w:rPr>
          <w:rFonts w:ascii="Times New Roman" w:eastAsia="Times New Roman" w:hAnsi="Times New Roman"/>
          <w:sz w:val="24"/>
          <w:szCs w:val="24"/>
        </w:rPr>
      </w:pPr>
      <w:r>
        <w:rPr>
          <w:rFonts w:ascii="Times New Roman" w:eastAsia="Times New Roman" w:hAnsi="Times New Roman"/>
          <w:sz w:val="24"/>
          <w:szCs w:val="24"/>
        </w:rPr>
        <w:t xml:space="preserve">Floating Solar </w:t>
      </w:r>
    </w:p>
    <w:p w14:paraId="00000008" w14:textId="77777777" w:rsidR="004946EA" w:rsidRDefault="004946EA">
      <w:pPr>
        <w:jc w:val="center"/>
        <w:rPr>
          <w:rFonts w:ascii="Times New Roman" w:eastAsia="Times New Roman" w:hAnsi="Times New Roman"/>
          <w:b/>
          <w:sz w:val="24"/>
          <w:szCs w:val="24"/>
        </w:rPr>
      </w:pPr>
    </w:p>
    <w:p w14:paraId="00000009" w14:textId="77777777" w:rsidR="004946EA" w:rsidRDefault="004946EA">
      <w:pPr>
        <w:rPr>
          <w:rFonts w:ascii="Times New Roman" w:eastAsia="Times New Roman" w:hAnsi="Times New Roman"/>
          <w:sz w:val="24"/>
          <w:szCs w:val="24"/>
        </w:rPr>
      </w:pPr>
    </w:p>
    <w:p w14:paraId="0000000A" w14:textId="77777777" w:rsidR="004946EA" w:rsidRDefault="0072751E">
      <w:pPr>
        <w:rPr>
          <w:rFonts w:ascii="Times New Roman" w:eastAsia="Times New Roman" w:hAnsi="Times New Roman"/>
          <w:sz w:val="24"/>
          <w:szCs w:val="24"/>
        </w:rPr>
      </w:pPr>
      <w:r>
        <w:rPr>
          <w:rFonts w:ascii="Times New Roman" w:eastAsia="Times New Roman" w:hAnsi="Times New Roman"/>
          <w:sz w:val="24"/>
          <w:szCs w:val="24"/>
        </w:rPr>
        <w:t>Date:  March 5, 2024</w:t>
      </w:r>
    </w:p>
    <w:p w14:paraId="0000000B" w14:textId="77777777" w:rsidR="004946EA" w:rsidRDefault="004946EA">
      <w:pPr>
        <w:rPr>
          <w:rFonts w:ascii="Times New Roman" w:eastAsia="Times New Roman" w:hAnsi="Times New Roman"/>
          <w:sz w:val="24"/>
          <w:szCs w:val="24"/>
        </w:rPr>
      </w:pPr>
    </w:p>
    <w:p w14:paraId="0000000C" w14:textId="77777777" w:rsidR="004946EA" w:rsidRDefault="0072751E">
      <w:pPr>
        <w:jc w:val="both"/>
        <w:rPr>
          <w:rFonts w:ascii="Times New Roman" w:eastAsia="Times New Roman" w:hAnsi="Times New Roman"/>
          <w:sz w:val="24"/>
          <w:szCs w:val="24"/>
        </w:rPr>
      </w:pPr>
      <w:r>
        <w:rPr>
          <w:rFonts w:ascii="Times New Roman" w:eastAsia="Times New Roman" w:hAnsi="Times New Roman"/>
          <w:sz w:val="24"/>
          <w:szCs w:val="24"/>
        </w:rPr>
        <w:t xml:space="preserve">Medford Irrigation District (MID) has completed their evaluation of the proposals submitted in response to its Engineering Services Request for Proposal. MID’s RFP team has assessed the proposals in conformance with the evaluation criteria set forth in the RFP, and hereby notifies all proposers of its intent to award a conditional contract for engineering services for the floating solar project to IMAGINE ENERGY who was determined to be the best-qualified proposer. </w:t>
      </w:r>
    </w:p>
    <w:p w14:paraId="0000000D" w14:textId="77777777" w:rsidR="004946EA" w:rsidRDefault="004946EA">
      <w:pPr>
        <w:rPr>
          <w:rFonts w:ascii="Times New Roman" w:eastAsia="Times New Roman" w:hAnsi="Times New Roman"/>
          <w:sz w:val="24"/>
          <w:szCs w:val="24"/>
        </w:rPr>
      </w:pPr>
    </w:p>
    <w:p w14:paraId="0000000E" w14:textId="77777777" w:rsidR="004946EA" w:rsidRDefault="0072751E">
      <w:pPr>
        <w:jc w:val="both"/>
        <w:rPr>
          <w:rFonts w:ascii="Times New Roman" w:eastAsia="Times New Roman" w:hAnsi="Times New Roman"/>
          <w:sz w:val="24"/>
          <w:szCs w:val="24"/>
        </w:rPr>
      </w:pPr>
      <w:r>
        <w:rPr>
          <w:rFonts w:ascii="Times New Roman" w:eastAsia="Times New Roman" w:hAnsi="Times New Roman"/>
          <w:sz w:val="24"/>
          <w:szCs w:val="24"/>
        </w:rPr>
        <w:t xml:space="preserve">MID will contact the apparent successful proposer directly to negotiate a contract. This notice of intent to award is subject to the execution of a written contract by and between MID and the apparent successful proposer. This Notice of Intent to Award does NOT constitute the formation of a contract between MID and the apparent successful proposer for engineering services. MID further reserves the right to cancel this notice of intent to award at any time prior to the execution of a written contract. </w:t>
      </w:r>
    </w:p>
    <w:p w14:paraId="0000000F" w14:textId="77777777" w:rsidR="004946EA" w:rsidRDefault="004946EA">
      <w:pPr>
        <w:jc w:val="both"/>
        <w:rPr>
          <w:rFonts w:ascii="Times New Roman" w:eastAsia="Times New Roman" w:hAnsi="Times New Roman"/>
          <w:sz w:val="24"/>
          <w:szCs w:val="24"/>
        </w:rPr>
      </w:pPr>
    </w:p>
    <w:p w14:paraId="00000010" w14:textId="77777777" w:rsidR="004946EA" w:rsidRDefault="0072751E">
      <w:pPr>
        <w:jc w:val="both"/>
        <w:rPr>
          <w:rFonts w:ascii="Times New Roman" w:eastAsia="Times New Roman" w:hAnsi="Times New Roman"/>
          <w:sz w:val="24"/>
          <w:szCs w:val="24"/>
        </w:rPr>
      </w:pPr>
      <w:r>
        <w:rPr>
          <w:rFonts w:ascii="Times New Roman" w:eastAsia="Times New Roman" w:hAnsi="Times New Roman"/>
          <w:sz w:val="24"/>
          <w:szCs w:val="24"/>
        </w:rPr>
        <w:t xml:space="preserve">MID’s award decision is conditioned upon final approval by MID’s Board of Directors and the successful negotiation of a contract. </w:t>
      </w:r>
    </w:p>
    <w:p w14:paraId="00000011" w14:textId="77777777" w:rsidR="004946EA" w:rsidRDefault="004946EA">
      <w:pPr>
        <w:jc w:val="both"/>
        <w:rPr>
          <w:rFonts w:ascii="Times New Roman" w:eastAsia="Times New Roman" w:hAnsi="Times New Roman"/>
          <w:sz w:val="24"/>
          <w:szCs w:val="24"/>
        </w:rPr>
      </w:pPr>
    </w:p>
    <w:p w14:paraId="00000012" w14:textId="77777777" w:rsidR="004946EA" w:rsidRDefault="0072751E">
      <w:pPr>
        <w:jc w:val="both"/>
        <w:rPr>
          <w:rFonts w:ascii="Times New Roman" w:eastAsia="Times New Roman" w:hAnsi="Times New Roman"/>
          <w:sz w:val="24"/>
          <w:szCs w:val="24"/>
        </w:rPr>
      </w:pPr>
      <w:r>
        <w:rPr>
          <w:rFonts w:ascii="Times New Roman" w:eastAsia="Times New Roman" w:hAnsi="Times New Roman"/>
          <w:sz w:val="24"/>
          <w:szCs w:val="24"/>
        </w:rPr>
        <w:t xml:space="preserve">This notice of intent to award shall remain posted for seven (7) business days through March 12, 2024, and no award will be made during this period. Any protest </w:t>
      </w:r>
      <w:proofErr w:type="gramStart"/>
      <w:r>
        <w:rPr>
          <w:rFonts w:ascii="Times New Roman" w:eastAsia="Times New Roman" w:hAnsi="Times New Roman"/>
          <w:sz w:val="24"/>
          <w:szCs w:val="24"/>
        </w:rPr>
        <w:t>to</w:t>
      </w:r>
      <w:proofErr w:type="gramEnd"/>
      <w:r>
        <w:rPr>
          <w:rFonts w:ascii="Times New Roman" w:eastAsia="Times New Roman" w:hAnsi="Times New Roman"/>
          <w:sz w:val="24"/>
          <w:szCs w:val="24"/>
        </w:rPr>
        <w:t xml:space="preserve"> this award must be received in writing by MID not later than 3:00 p.m., PDT on March 12, </w:t>
      </w:r>
      <w:proofErr w:type="gramStart"/>
      <w:r>
        <w:rPr>
          <w:rFonts w:ascii="Times New Roman" w:eastAsia="Times New Roman" w:hAnsi="Times New Roman"/>
          <w:sz w:val="24"/>
          <w:szCs w:val="24"/>
        </w:rPr>
        <w:t>2024..</w:t>
      </w:r>
      <w:proofErr w:type="gramEnd"/>
      <w:r>
        <w:rPr>
          <w:rFonts w:ascii="Times New Roman" w:eastAsia="Times New Roman" w:hAnsi="Times New Roman"/>
          <w:sz w:val="24"/>
          <w:szCs w:val="24"/>
        </w:rPr>
        <w:t xml:space="preserve"> A protest must be sent via email to </w:t>
      </w:r>
      <w:hyperlink r:id="rId7">
        <w:r>
          <w:rPr>
            <w:rFonts w:ascii="Times New Roman" w:eastAsia="Times New Roman" w:hAnsi="Times New Roman"/>
            <w:color w:val="0000FF"/>
            <w:sz w:val="24"/>
            <w:szCs w:val="24"/>
            <w:u w:val="single"/>
          </w:rPr>
          <w:t>medid@medfordid.org</w:t>
        </w:r>
      </w:hyperlink>
      <w:r>
        <w:rPr>
          <w:rFonts w:ascii="Times New Roman" w:eastAsia="Times New Roman" w:hAnsi="Times New Roman"/>
          <w:sz w:val="24"/>
          <w:szCs w:val="24"/>
        </w:rPr>
        <w:t xml:space="preserve"> and follow the procedures outlined in OAR 137-048-0240.</w:t>
      </w:r>
    </w:p>
    <w:p w14:paraId="00000013" w14:textId="77777777" w:rsidR="004946EA" w:rsidRDefault="004946EA">
      <w:pPr>
        <w:jc w:val="both"/>
        <w:rPr>
          <w:rFonts w:ascii="Times New Roman" w:eastAsia="Times New Roman" w:hAnsi="Times New Roman"/>
          <w:sz w:val="24"/>
          <w:szCs w:val="24"/>
        </w:rPr>
      </w:pPr>
    </w:p>
    <w:p w14:paraId="00000014" w14:textId="77777777" w:rsidR="004946EA" w:rsidRDefault="0072751E">
      <w:pPr>
        <w:jc w:val="both"/>
        <w:rPr>
          <w:rFonts w:ascii="Times New Roman" w:eastAsia="Times New Roman" w:hAnsi="Times New Roman"/>
          <w:sz w:val="24"/>
          <w:szCs w:val="24"/>
        </w:rPr>
      </w:pPr>
      <w:r>
        <w:rPr>
          <w:rFonts w:ascii="Times New Roman" w:eastAsia="Times New Roman" w:hAnsi="Times New Roman"/>
          <w:sz w:val="24"/>
          <w:szCs w:val="24"/>
        </w:rPr>
        <w:t xml:space="preserve">MID would like to thank every proposer for their participation in the RFP. </w:t>
      </w:r>
    </w:p>
    <w:p w14:paraId="00000015" w14:textId="77777777" w:rsidR="004946EA" w:rsidRDefault="004946EA">
      <w:pPr>
        <w:rPr>
          <w:rFonts w:ascii="Times New Roman" w:eastAsia="Times New Roman" w:hAnsi="Times New Roman"/>
          <w:sz w:val="24"/>
          <w:szCs w:val="24"/>
        </w:rPr>
      </w:pPr>
    </w:p>
    <w:p w14:paraId="00000016" w14:textId="77777777" w:rsidR="004946EA" w:rsidRDefault="004946EA">
      <w:pPr>
        <w:rPr>
          <w:rFonts w:ascii="Times New Roman" w:eastAsia="Times New Roman" w:hAnsi="Times New Roman"/>
          <w:sz w:val="24"/>
          <w:szCs w:val="24"/>
        </w:rPr>
      </w:pPr>
    </w:p>
    <w:sectPr w:rsidR="004946E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7037" w14:textId="77777777" w:rsidR="0072751E" w:rsidRDefault="0072751E">
      <w:r>
        <w:separator/>
      </w:r>
    </w:p>
  </w:endnote>
  <w:endnote w:type="continuationSeparator" w:id="0">
    <w:p w14:paraId="7998E9BD" w14:textId="77777777" w:rsidR="0072751E" w:rsidRDefault="0072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519236ED" w:rsidR="004946EA" w:rsidRDefault="0072751E">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MID REQUEST FOR PROPOSALS</w:t>
    </w:r>
    <w:r>
      <w:t xml:space="preserve"> - Notice of Intent to Award Contract</w:t>
    </w:r>
  </w:p>
  <w:p w14:paraId="00000018" w14:textId="77777777" w:rsidR="004946EA" w:rsidRDefault="004946EA"/>
  <w:p w14:paraId="00000019" w14:textId="77777777" w:rsidR="004946EA" w:rsidRDefault="00494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A37B" w14:textId="77777777" w:rsidR="0072751E" w:rsidRDefault="0072751E">
      <w:r>
        <w:separator/>
      </w:r>
    </w:p>
  </w:footnote>
  <w:footnote w:type="continuationSeparator" w:id="0">
    <w:p w14:paraId="1C657726" w14:textId="77777777" w:rsidR="0072751E" w:rsidRDefault="00727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6EA"/>
    <w:rsid w:val="004946EA"/>
    <w:rsid w:val="0072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CEAB0-A218-47F0-B34F-A200707E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8A"/>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41FDF"/>
    <w:rPr>
      <w:rFonts w:eastAsiaTheme="minorEastAsia"/>
    </w:rPr>
  </w:style>
  <w:style w:type="character" w:styleId="CommentReference">
    <w:name w:val="annotation reference"/>
    <w:basedOn w:val="DefaultParagraphFont"/>
    <w:uiPriority w:val="99"/>
    <w:semiHidden/>
    <w:unhideWhenUsed/>
    <w:rsid w:val="00B14BA2"/>
    <w:rPr>
      <w:sz w:val="16"/>
      <w:szCs w:val="16"/>
    </w:rPr>
  </w:style>
  <w:style w:type="paragraph" w:styleId="CommentText">
    <w:name w:val="annotation text"/>
    <w:basedOn w:val="Normal"/>
    <w:link w:val="CommentTextChar"/>
    <w:uiPriority w:val="99"/>
    <w:semiHidden/>
    <w:unhideWhenUsed/>
    <w:rsid w:val="00B14BA2"/>
    <w:rPr>
      <w:sz w:val="20"/>
      <w:szCs w:val="20"/>
    </w:rPr>
  </w:style>
  <w:style w:type="character" w:customStyle="1" w:styleId="CommentTextChar">
    <w:name w:val="Comment Text Char"/>
    <w:basedOn w:val="DefaultParagraphFont"/>
    <w:link w:val="CommentText"/>
    <w:uiPriority w:val="99"/>
    <w:semiHidden/>
    <w:rsid w:val="00B14B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4BA2"/>
    <w:rPr>
      <w:b/>
      <w:bCs/>
    </w:rPr>
  </w:style>
  <w:style w:type="character" w:customStyle="1" w:styleId="CommentSubjectChar">
    <w:name w:val="Comment Subject Char"/>
    <w:basedOn w:val="CommentTextChar"/>
    <w:link w:val="CommentSubject"/>
    <w:uiPriority w:val="99"/>
    <w:semiHidden/>
    <w:rsid w:val="00B14BA2"/>
    <w:rPr>
      <w:rFonts w:ascii="Calibri" w:hAnsi="Calibri" w:cs="Times New Roman"/>
      <w:b/>
      <w:bCs/>
      <w:sz w:val="20"/>
      <w:szCs w:val="20"/>
    </w:rPr>
  </w:style>
  <w:style w:type="paragraph" w:styleId="BalloonText">
    <w:name w:val="Balloon Text"/>
    <w:basedOn w:val="Normal"/>
    <w:link w:val="BalloonTextChar"/>
    <w:uiPriority w:val="99"/>
    <w:semiHidden/>
    <w:unhideWhenUsed/>
    <w:rsid w:val="00B14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A2"/>
    <w:rPr>
      <w:rFonts w:ascii="Segoe UI" w:hAnsi="Segoe UI" w:cs="Segoe UI"/>
      <w:sz w:val="18"/>
      <w:szCs w:val="18"/>
    </w:rPr>
  </w:style>
  <w:style w:type="paragraph" w:styleId="Header">
    <w:name w:val="header"/>
    <w:basedOn w:val="Normal"/>
    <w:link w:val="HeaderChar"/>
    <w:uiPriority w:val="99"/>
    <w:unhideWhenUsed/>
    <w:rsid w:val="003121EE"/>
    <w:pPr>
      <w:tabs>
        <w:tab w:val="center" w:pos="4680"/>
        <w:tab w:val="right" w:pos="9360"/>
      </w:tabs>
    </w:pPr>
  </w:style>
  <w:style w:type="character" w:customStyle="1" w:styleId="HeaderChar">
    <w:name w:val="Header Char"/>
    <w:basedOn w:val="DefaultParagraphFont"/>
    <w:link w:val="Header"/>
    <w:uiPriority w:val="99"/>
    <w:rsid w:val="003121EE"/>
    <w:rPr>
      <w:rFonts w:ascii="Calibri" w:hAnsi="Calibri" w:cs="Times New Roman"/>
    </w:rPr>
  </w:style>
  <w:style w:type="paragraph" w:styleId="Footer">
    <w:name w:val="footer"/>
    <w:basedOn w:val="Normal"/>
    <w:link w:val="FooterChar"/>
    <w:uiPriority w:val="99"/>
    <w:unhideWhenUsed/>
    <w:rsid w:val="003121EE"/>
    <w:pPr>
      <w:tabs>
        <w:tab w:val="center" w:pos="4680"/>
        <w:tab w:val="right" w:pos="9360"/>
      </w:tabs>
    </w:pPr>
  </w:style>
  <w:style w:type="character" w:customStyle="1" w:styleId="FooterChar">
    <w:name w:val="Footer Char"/>
    <w:basedOn w:val="DefaultParagraphFont"/>
    <w:link w:val="Footer"/>
    <w:uiPriority w:val="99"/>
    <w:rsid w:val="003121EE"/>
    <w:rPr>
      <w:rFonts w:ascii="Calibri" w:hAnsi="Calibri" w:cs="Times New Roman"/>
    </w:rPr>
  </w:style>
  <w:style w:type="character" w:styleId="Hyperlink">
    <w:name w:val="Hyperlink"/>
    <w:basedOn w:val="DefaultParagraphFont"/>
    <w:uiPriority w:val="99"/>
    <w:unhideWhenUsed/>
    <w:rsid w:val="004A50C4"/>
    <w:rPr>
      <w:color w:val="0563C1" w:themeColor="hyperlink"/>
      <w:u w:val="single"/>
    </w:rPr>
  </w:style>
  <w:style w:type="character" w:styleId="UnresolvedMention">
    <w:name w:val="Unresolved Mention"/>
    <w:basedOn w:val="DefaultParagraphFont"/>
    <w:uiPriority w:val="99"/>
    <w:semiHidden/>
    <w:unhideWhenUsed/>
    <w:rsid w:val="004A50C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id@medfordi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Z89KGSlxjW10a751hoLbVXebWQ==">CgMxLjA4AHIhMTk3TG1TM05UZGowQTROYW43aE9leGt1WnY2Z0tLcE1E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 Eakins</dc:creator>
  <cp:lastModifiedBy>Jack Friend</cp:lastModifiedBy>
  <cp:revision>2</cp:revision>
  <dcterms:created xsi:type="dcterms:W3CDTF">2024-03-05T18:27:00Z</dcterms:created>
  <dcterms:modified xsi:type="dcterms:W3CDTF">2024-03-05T18:27:00Z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7546bf3868eb182de17ebca2098ecc714e22e345334c369b0423a4b3dffbbf2f</vt:lpwstr>
  </property>
</Properties>
</file>